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CDBEB" w14:textId="4B05C0C1" w:rsidR="00FA10BC" w:rsidRDefault="00794755" w:rsidP="00FA10BC">
      <w:pPr>
        <w:jc w:val="center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>A „Fenntartható m</w:t>
      </w:r>
      <w:r w:rsidRPr="00794755">
        <w:rPr>
          <w:rFonts w:ascii="Raleway" w:hAnsi="Raleway"/>
          <w:b/>
          <w:sz w:val="24"/>
          <w:szCs w:val="24"/>
        </w:rPr>
        <w:t>obilitás ösztönzése</w:t>
      </w:r>
      <w:r>
        <w:rPr>
          <w:rFonts w:ascii="Raleway" w:hAnsi="Raleway"/>
          <w:b/>
          <w:sz w:val="24"/>
          <w:szCs w:val="24"/>
        </w:rPr>
        <w:t>”</w:t>
      </w:r>
      <w:r w:rsidRPr="00794755">
        <w:rPr>
          <w:rFonts w:ascii="Raleway" w:hAnsi="Raleway"/>
          <w:b/>
          <w:sz w:val="24"/>
          <w:szCs w:val="24"/>
        </w:rPr>
        <w:t xml:space="preserve"> </w:t>
      </w:r>
      <w:r>
        <w:rPr>
          <w:rFonts w:ascii="Raleway" w:hAnsi="Raleway"/>
          <w:b/>
          <w:sz w:val="24"/>
          <w:szCs w:val="24"/>
        </w:rPr>
        <w:t>nevű n</w:t>
      </w:r>
      <w:r w:rsidRPr="00794755">
        <w:rPr>
          <w:rFonts w:ascii="Raleway" w:hAnsi="Raleway"/>
          <w:b/>
          <w:sz w:val="24"/>
          <w:szCs w:val="24"/>
        </w:rPr>
        <w:t>yereményakció</w:t>
      </w:r>
    </w:p>
    <w:p w14:paraId="070EBC35" w14:textId="6E8DA527" w:rsidR="00794755" w:rsidRPr="00794755" w:rsidRDefault="00794755" w:rsidP="00FA10BC">
      <w:pPr>
        <w:jc w:val="center"/>
        <w:rPr>
          <w:rFonts w:ascii="Raleway" w:hAnsi="Raleway"/>
          <w:b/>
          <w:sz w:val="24"/>
          <w:szCs w:val="24"/>
        </w:rPr>
      </w:pPr>
      <w:proofErr w:type="gramStart"/>
      <w:r w:rsidRPr="00794755">
        <w:rPr>
          <w:rFonts w:ascii="Raleway" w:hAnsi="Raleway"/>
          <w:b/>
          <w:sz w:val="24"/>
          <w:szCs w:val="24"/>
        </w:rPr>
        <w:t>sorsolási</w:t>
      </w:r>
      <w:proofErr w:type="gramEnd"/>
      <w:r w:rsidRPr="00794755">
        <w:rPr>
          <w:rFonts w:ascii="Raleway" w:hAnsi="Raleway"/>
          <w:b/>
          <w:sz w:val="24"/>
          <w:szCs w:val="24"/>
        </w:rPr>
        <w:t xml:space="preserve"> szabályzat</w:t>
      </w:r>
      <w:r>
        <w:rPr>
          <w:rFonts w:ascii="Raleway" w:hAnsi="Raleway"/>
          <w:b/>
          <w:sz w:val="24"/>
          <w:szCs w:val="24"/>
        </w:rPr>
        <w:t>a</w:t>
      </w:r>
    </w:p>
    <w:p w14:paraId="248F7FD3" w14:textId="5A80F371" w:rsidR="00794755" w:rsidRDefault="00794755" w:rsidP="00794755">
      <w:pPr>
        <w:rPr>
          <w:rFonts w:ascii="Raleway" w:hAnsi="Raleway"/>
          <w:b/>
          <w:sz w:val="24"/>
          <w:szCs w:val="24"/>
        </w:rPr>
      </w:pPr>
    </w:p>
    <w:p w14:paraId="7E80E346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 w:rsidRPr="00794755">
        <w:rPr>
          <w:rFonts w:ascii="Raleway" w:hAnsi="Raleway"/>
          <w:b/>
          <w:sz w:val="24"/>
          <w:szCs w:val="24"/>
        </w:rPr>
        <w:t>Elnevezése:</w:t>
      </w:r>
      <w:r>
        <w:rPr>
          <w:rFonts w:ascii="Raleway" w:hAnsi="Raleway"/>
          <w:sz w:val="24"/>
          <w:szCs w:val="24"/>
        </w:rPr>
        <w:t xml:space="preserve"> Fenntartható Mobilitás ösztönzése </w:t>
      </w:r>
    </w:p>
    <w:p w14:paraId="319BE68C" w14:textId="38750308" w:rsidR="00131C82" w:rsidRDefault="00B70DC2">
      <w:pPr>
        <w:jc w:val="both"/>
        <w:rPr>
          <w:rFonts w:ascii="Raleway" w:hAnsi="Raleway"/>
          <w:sz w:val="24"/>
          <w:szCs w:val="24"/>
        </w:rPr>
      </w:pPr>
      <w:r w:rsidRPr="00794755">
        <w:rPr>
          <w:rFonts w:ascii="Raleway" w:hAnsi="Raleway"/>
          <w:b/>
          <w:sz w:val="24"/>
          <w:szCs w:val="24"/>
        </w:rPr>
        <w:t>Időtartama:</w:t>
      </w:r>
      <w:r>
        <w:rPr>
          <w:rFonts w:ascii="Raleway" w:hAnsi="Raleway"/>
          <w:sz w:val="24"/>
          <w:szCs w:val="24"/>
        </w:rPr>
        <w:t xml:space="preserve"> </w:t>
      </w:r>
      <w:bookmarkStart w:id="0" w:name="_Hlk145573531"/>
      <w:r>
        <w:rPr>
          <w:rFonts w:ascii="Raleway" w:hAnsi="Raleway"/>
          <w:sz w:val="24"/>
          <w:szCs w:val="24"/>
        </w:rPr>
        <w:t>202</w:t>
      </w:r>
      <w:r w:rsidR="007439F4">
        <w:rPr>
          <w:rFonts w:ascii="Raleway" w:hAnsi="Raleway"/>
          <w:sz w:val="24"/>
          <w:szCs w:val="24"/>
        </w:rPr>
        <w:t>4</w:t>
      </w:r>
      <w:r>
        <w:rPr>
          <w:rFonts w:ascii="Raleway" w:hAnsi="Raleway"/>
          <w:sz w:val="24"/>
          <w:szCs w:val="24"/>
        </w:rPr>
        <w:t xml:space="preserve">. </w:t>
      </w:r>
      <w:r w:rsidR="007439F4">
        <w:rPr>
          <w:rFonts w:ascii="Raleway" w:hAnsi="Raleway"/>
          <w:sz w:val="24"/>
          <w:szCs w:val="24"/>
        </w:rPr>
        <w:t>február 15</w:t>
      </w:r>
      <w:r>
        <w:rPr>
          <w:rFonts w:ascii="Raleway" w:hAnsi="Raleway"/>
          <w:sz w:val="24"/>
          <w:szCs w:val="24"/>
        </w:rPr>
        <w:t xml:space="preserve">. és 2024. </w:t>
      </w:r>
      <w:bookmarkEnd w:id="0"/>
      <w:r w:rsidR="007439F4">
        <w:rPr>
          <w:rFonts w:ascii="Raleway" w:hAnsi="Raleway"/>
          <w:sz w:val="24"/>
          <w:szCs w:val="24"/>
        </w:rPr>
        <w:t>május 15</w:t>
      </w:r>
      <w:r>
        <w:rPr>
          <w:rFonts w:ascii="Raleway" w:hAnsi="Raleway"/>
          <w:sz w:val="24"/>
          <w:szCs w:val="24"/>
        </w:rPr>
        <w:t>.</w:t>
      </w:r>
    </w:p>
    <w:p w14:paraId="44E854E9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 w:rsidRPr="00794755">
        <w:rPr>
          <w:rFonts w:ascii="Raleway" w:hAnsi="Raleway"/>
          <w:b/>
          <w:sz w:val="24"/>
          <w:szCs w:val="24"/>
        </w:rPr>
        <w:t>A nyereményakció szervezője</w:t>
      </w:r>
      <w:r>
        <w:rPr>
          <w:rFonts w:ascii="Raleway" w:hAnsi="Raleway"/>
          <w:sz w:val="24"/>
          <w:szCs w:val="24"/>
        </w:rPr>
        <w:t>: Budapest Főváros XIII. Kerületi Önkormányzat</w:t>
      </w:r>
    </w:p>
    <w:p w14:paraId="200E567F" w14:textId="77777777" w:rsidR="00131C82" w:rsidRPr="00794755" w:rsidRDefault="00B70DC2">
      <w:pPr>
        <w:jc w:val="both"/>
        <w:rPr>
          <w:rFonts w:ascii="Raleway" w:hAnsi="Raleway"/>
          <w:b/>
          <w:sz w:val="24"/>
          <w:szCs w:val="24"/>
        </w:rPr>
      </w:pPr>
      <w:r w:rsidRPr="00794755">
        <w:rPr>
          <w:rFonts w:ascii="Raleway" w:hAnsi="Raleway"/>
          <w:b/>
          <w:sz w:val="24"/>
          <w:szCs w:val="24"/>
        </w:rPr>
        <w:t xml:space="preserve">A nyereményakcióban részt vehetnek: </w:t>
      </w:r>
    </w:p>
    <w:p w14:paraId="2F8C89B4" w14:textId="4DA4D288" w:rsidR="002C194D" w:rsidRPr="002C194D" w:rsidRDefault="002C194D" w:rsidP="002C194D">
      <w:pPr>
        <w:pStyle w:val="Listaszerbekezds"/>
        <w:numPr>
          <w:ilvl w:val="0"/>
          <w:numId w:val="1"/>
        </w:numPr>
        <w:rPr>
          <w:rFonts w:ascii="Raleway" w:hAnsi="Raleway"/>
          <w:sz w:val="24"/>
          <w:szCs w:val="24"/>
        </w:rPr>
      </w:pPr>
      <w:r w:rsidRPr="002C194D">
        <w:rPr>
          <w:rFonts w:ascii="Raleway" w:hAnsi="Raleway"/>
          <w:sz w:val="24"/>
          <w:szCs w:val="24"/>
        </w:rPr>
        <w:t xml:space="preserve">jóváhagyott kerületi partnerkártyával rendelkezik a Budapest13 </w:t>
      </w:r>
      <w:proofErr w:type="spellStart"/>
      <w:r w:rsidRPr="002C194D">
        <w:rPr>
          <w:rFonts w:ascii="Raleway" w:hAnsi="Raleway"/>
          <w:sz w:val="24"/>
          <w:szCs w:val="24"/>
        </w:rPr>
        <w:t>Smart</w:t>
      </w:r>
      <w:proofErr w:type="spellEnd"/>
      <w:r w:rsidRPr="002C194D">
        <w:rPr>
          <w:rFonts w:ascii="Raleway" w:hAnsi="Raleway"/>
          <w:sz w:val="24"/>
          <w:szCs w:val="24"/>
        </w:rPr>
        <w:t xml:space="preserve"> City applikációban</w:t>
      </w:r>
      <w:r>
        <w:rPr>
          <w:rFonts w:ascii="Raleway" w:hAnsi="Raleway"/>
          <w:sz w:val="24"/>
          <w:szCs w:val="24"/>
        </w:rPr>
        <w:t xml:space="preserve"> vagy </w:t>
      </w:r>
      <w:r w:rsidRPr="002C194D">
        <w:rPr>
          <w:rFonts w:ascii="Raleway" w:hAnsi="Raleway"/>
          <w:sz w:val="24"/>
          <w:szCs w:val="24"/>
        </w:rPr>
        <w:t>14 és 18 év közötti, kerületi lakcímmel rendelkező és életvitelszerűen itt élő fiatal</w:t>
      </w:r>
    </w:p>
    <w:p w14:paraId="64A2CEBC" w14:textId="77777777" w:rsidR="002C194D" w:rsidRPr="002C194D" w:rsidRDefault="002C194D" w:rsidP="002C194D">
      <w:pPr>
        <w:pStyle w:val="Listaszerbekezds"/>
        <w:numPr>
          <w:ilvl w:val="0"/>
          <w:numId w:val="1"/>
        </w:numPr>
        <w:jc w:val="both"/>
        <w:rPr>
          <w:rFonts w:ascii="Raleway" w:hAnsi="Raleway"/>
          <w:sz w:val="24"/>
          <w:szCs w:val="24"/>
        </w:rPr>
      </w:pPr>
      <w:r w:rsidRPr="002C194D">
        <w:rPr>
          <w:rFonts w:ascii="Raleway" w:hAnsi="Raleway"/>
          <w:sz w:val="24"/>
          <w:szCs w:val="24"/>
        </w:rPr>
        <w:t xml:space="preserve">összekötötte a Step2Stop applikációban kapott azonosítót és érvényes Step2Stop kártyával rendelkezik a Budapest13 </w:t>
      </w:r>
      <w:proofErr w:type="spellStart"/>
      <w:r w:rsidRPr="002C194D">
        <w:rPr>
          <w:rFonts w:ascii="Raleway" w:hAnsi="Raleway"/>
          <w:sz w:val="24"/>
          <w:szCs w:val="24"/>
        </w:rPr>
        <w:t>Smart</w:t>
      </w:r>
      <w:proofErr w:type="spellEnd"/>
      <w:r w:rsidRPr="002C194D">
        <w:rPr>
          <w:rFonts w:ascii="Raleway" w:hAnsi="Raleway"/>
          <w:sz w:val="24"/>
          <w:szCs w:val="24"/>
        </w:rPr>
        <w:t xml:space="preserve"> City applikációban</w:t>
      </w:r>
    </w:p>
    <w:p w14:paraId="0FE4286B" w14:textId="373DFE29" w:rsidR="002C194D" w:rsidRPr="002C194D" w:rsidRDefault="002C194D" w:rsidP="002C194D">
      <w:pPr>
        <w:pStyle w:val="Listaszerbekezds"/>
        <w:numPr>
          <w:ilvl w:val="0"/>
          <w:numId w:val="1"/>
        </w:numPr>
        <w:jc w:val="both"/>
        <w:rPr>
          <w:rFonts w:ascii="Raleway" w:hAnsi="Raleway"/>
          <w:sz w:val="24"/>
          <w:szCs w:val="24"/>
        </w:rPr>
      </w:pPr>
      <w:r w:rsidRPr="002C194D">
        <w:rPr>
          <w:rFonts w:ascii="Raleway" w:hAnsi="Raleway"/>
          <w:sz w:val="24"/>
          <w:szCs w:val="24"/>
        </w:rPr>
        <w:t xml:space="preserve">kitöltötte a nyereményjátékhoz kapcsolódó kérdőívet a Step2Stop applikációban </w:t>
      </w:r>
    </w:p>
    <w:p w14:paraId="16081BF1" w14:textId="5B182165" w:rsidR="00131C82" w:rsidRDefault="00B70DC2">
      <w:pPr>
        <w:jc w:val="both"/>
        <w:rPr>
          <w:rFonts w:ascii="Raleway" w:hAnsi="Raleway"/>
          <w:kern w:val="0"/>
          <w:sz w:val="24"/>
          <w:szCs w:val="24"/>
          <w14:ligatures w14:val="none"/>
        </w:rPr>
      </w:pPr>
      <w:proofErr w:type="gramStart"/>
      <w:r>
        <w:rPr>
          <w:rFonts w:ascii="Raleway" w:hAnsi="Raleway"/>
          <w:kern w:val="0"/>
          <w:sz w:val="24"/>
          <w:szCs w:val="24"/>
          <w14:ligatures w14:val="none"/>
        </w:rPr>
        <w:t>és</w:t>
      </w:r>
      <w:proofErr w:type="gramEnd"/>
      <w:r>
        <w:rPr>
          <w:rFonts w:ascii="Raleway" w:hAnsi="Raleway"/>
          <w:kern w:val="0"/>
          <w:sz w:val="24"/>
          <w:szCs w:val="24"/>
          <w14:ligatures w14:val="none"/>
        </w:rPr>
        <w:t xml:space="preserve"> legalább a minimum elvárást teljesítette. Megjelölt minimum elvárás a sorsoláson való részvételnél, hogy a megadott időpontig regisztráljon és a 202</w:t>
      </w:r>
      <w:r w:rsidR="007439F4">
        <w:rPr>
          <w:rFonts w:ascii="Raleway" w:hAnsi="Raleway"/>
          <w:kern w:val="0"/>
          <w:sz w:val="24"/>
          <w:szCs w:val="24"/>
          <w14:ligatures w14:val="none"/>
        </w:rPr>
        <w:t>4</w:t>
      </w:r>
      <w:r>
        <w:rPr>
          <w:rFonts w:ascii="Raleway" w:hAnsi="Raleway"/>
          <w:kern w:val="0"/>
          <w:sz w:val="24"/>
          <w:szCs w:val="24"/>
          <w14:ligatures w14:val="none"/>
        </w:rPr>
        <w:t xml:space="preserve">. </w:t>
      </w:r>
      <w:r w:rsidR="007439F4">
        <w:rPr>
          <w:rFonts w:ascii="Raleway" w:hAnsi="Raleway"/>
          <w:kern w:val="0"/>
          <w:sz w:val="24"/>
          <w:szCs w:val="24"/>
          <w14:ligatures w14:val="none"/>
        </w:rPr>
        <w:t>május 15</w:t>
      </w:r>
      <w:r>
        <w:rPr>
          <w:rFonts w:ascii="Raleway" w:hAnsi="Raleway"/>
          <w:kern w:val="0"/>
          <w:sz w:val="24"/>
          <w:szCs w:val="24"/>
          <w14:ligatures w14:val="none"/>
        </w:rPr>
        <w:t>. napjáig legalább 2 000 pontot érjen el alternatív közlekedési eszközzel.</w:t>
      </w:r>
    </w:p>
    <w:p w14:paraId="5024B1EF" w14:textId="677A4784" w:rsidR="00131C82" w:rsidRPr="00794755" w:rsidRDefault="00B70DC2">
      <w:pPr>
        <w:spacing w:before="100" w:beforeAutospacing="1" w:after="100" w:afterAutospacing="1" w:line="256" w:lineRule="auto"/>
        <w:jc w:val="both"/>
        <w:rPr>
          <w:rFonts w:ascii="Raleway" w:eastAsia="Calibri" w:hAnsi="Raleway" w:cs="Times New Roman"/>
          <w:b/>
          <w:kern w:val="0"/>
          <w:sz w:val="24"/>
          <w:szCs w:val="24"/>
          <w:lang w:eastAsia="hu-HU"/>
          <w14:ligatures w14:val="none"/>
        </w:rPr>
      </w:pPr>
      <w:r w:rsidRPr="00794755">
        <w:rPr>
          <w:rFonts w:ascii="Raleway" w:eastAsia="Calibri" w:hAnsi="Raleway" w:cs="Times New Roman"/>
          <w:b/>
          <w:kern w:val="0"/>
          <w:sz w:val="24"/>
          <w:szCs w:val="24"/>
          <w:lang w:eastAsia="hu-HU"/>
          <w14:ligatures w14:val="none"/>
        </w:rPr>
        <w:t>Önkormányzati nyereményjáték esetében pontszámítás szabályai</w:t>
      </w:r>
      <w:r w:rsidR="00794755">
        <w:rPr>
          <w:rFonts w:ascii="Raleway" w:eastAsia="Calibri" w:hAnsi="Raleway" w:cs="Times New Roman"/>
          <w:b/>
          <w:kern w:val="0"/>
          <w:sz w:val="24"/>
          <w:szCs w:val="24"/>
          <w:lang w:eastAsia="hu-HU"/>
          <w14:ligatures w14:val="none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1C82" w14:paraId="51EDB432" w14:textId="77777777">
        <w:tc>
          <w:tcPr>
            <w:tcW w:w="4531" w:type="dxa"/>
          </w:tcPr>
          <w:p w14:paraId="2ACAFF4F" w14:textId="77777777" w:rsidR="00131C82" w:rsidRDefault="00B70DC2">
            <w:pPr>
              <w:spacing w:before="100" w:beforeAutospacing="1" w:after="100" w:afterAutospacing="1" w:line="256" w:lineRule="auto"/>
              <w:jc w:val="both"/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</w:pP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>1 perc fenntartható közlekedés, percenként</w:t>
            </w:r>
          </w:p>
        </w:tc>
        <w:tc>
          <w:tcPr>
            <w:tcW w:w="4531" w:type="dxa"/>
          </w:tcPr>
          <w:p w14:paraId="48B1393D" w14:textId="77777777" w:rsidR="00131C82" w:rsidRDefault="00B70DC2">
            <w:pPr>
              <w:spacing w:before="100" w:beforeAutospacing="1" w:after="100" w:afterAutospacing="1" w:line="256" w:lineRule="auto"/>
              <w:jc w:val="both"/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</w:pP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>1 pont</w:t>
            </w:r>
          </w:p>
        </w:tc>
      </w:tr>
      <w:tr w:rsidR="00131C82" w14:paraId="616EBDD8" w14:textId="77777777">
        <w:tc>
          <w:tcPr>
            <w:tcW w:w="4531" w:type="dxa"/>
          </w:tcPr>
          <w:p w14:paraId="2726D69B" w14:textId="27EA571A" w:rsidR="00131C82" w:rsidRDefault="00B70DC2">
            <w:pPr>
              <w:spacing w:before="100" w:beforeAutospacing="1" w:after="100" w:afterAutospacing="1" w:line="256" w:lineRule="auto"/>
              <w:jc w:val="both"/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</w:pP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 xml:space="preserve">megtett </w:t>
            </w:r>
            <w:r w:rsidR="00FD7A49"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>1, 5, 10, 50, 100, 500, 1000</w:t>
            </w: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 xml:space="preserve"> km után</w:t>
            </w:r>
            <w:r w:rsidR="00FD7A49"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 xml:space="preserve"> (egyszeri)</w:t>
            </w:r>
          </w:p>
        </w:tc>
        <w:tc>
          <w:tcPr>
            <w:tcW w:w="4531" w:type="dxa"/>
          </w:tcPr>
          <w:p w14:paraId="1803B621" w14:textId="77777777" w:rsidR="00131C82" w:rsidRDefault="00B70DC2">
            <w:pPr>
              <w:spacing w:before="100" w:beforeAutospacing="1" w:after="100" w:afterAutospacing="1" w:line="256" w:lineRule="auto"/>
              <w:jc w:val="both"/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</w:pP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>50 pont</w:t>
            </w:r>
          </w:p>
        </w:tc>
      </w:tr>
      <w:tr w:rsidR="00131C82" w14:paraId="7E8174E2" w14:textId="77777777">
        <w:tc>
          <w:tcPr>
            <w:tcW w:w="4531" w:type="dxa"/>
          </w:tcPr>
          <w:p w14:paraId="7075E799" w14:textId="641C3BF0" w:rsidR="00131C82" w:rsidRDefault="00B70DC2">
            <w:pPr>
              <w:spacing w:before="100" w:beforeAutospacing="1" w:after="100" w:afterAutospacing="1" w:line="256" w:lineRule="auto"/>
              <w:jc w:val="both"/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</w:pP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>10</w:t>
            </w:r>
            <w:r w:rsidR="00FD7A49"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>, 50, 100, 500, 1000, 5000, 10000</w:t>
            </w: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 xml:space="preserve"> gramm CO2 kibocsájtás megtakarításért (egyszeri)</w:t>
            </w:r>
          </w:p>
          <w:p w14:paraId="7642DA81" w14:textId="77777777" w:rsidR="00131C82" w:rsidRDefault="00B70DC2">
            <w:pPr>
              <w:pStyle w:val="NormlWeb"/>
              <w:spacing w:before="0" w:beforeAutospacing="0" w:after="0" w:afterAutospacing="0"/>
              <w:rPr>
                <w:rFonts w:ascii="Raleway" w:hAnsi="Raleway"/>
              </w:rPr>
            </w:pPr>
            <w:r>
              <w:rPr>
                <w:rFonts w:ascii="Raleway" w:hAnsi="Raleway" w:cs="Arial"/>
                <w:sz w:val="22"/>
                <w:szCs w:val="22"/>
              </w:rPr>
              <w:t>A megtakarítás km-ként és grammban:</w:t>
            </w:r>
          </w:p>
          <w:p w14:paraId="7DC585DD" w14:textId="77777777" w:rsidR="00131C82" w:rsidRDefault="00B70DC2">
            <w:pPr>
              <w:pStyle w:val="NormlWeb"/>
              <w:spacing w:before="0" w:beforeAutospacing="0" w:after="0" w:afterAutospacing="0"/>
              <w:rPr>
                <w:rFonts w:ascii="Raleway" w:hAnsi="Raleway"/>
              </w:rPr>
            </w:pPr>
            <w:r>
              <w:rPr>
                <w:rFonts w:ascii="Raleway" w:hAnsi="Raleway" w:cs="Arial"/>
                <w:sz w:val="22"/>
                <w:szCs w:val="22"/>
              </w:rPr>
              <w:t>Gyaloglás</w:t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Fonts w:ascii="Raleway" w:hAnsi="Raleway" w:cs="Arial"/>
                <w:sz w:val="22"/>
                <w:szCs w:val="22"/>
              </w:rPr>
              <w:t>0,137</w:t>
            </w:r>
          </w:p>
          <w:p w14:paraId="1DAD6AFF" w14:textId="77777777" w:rsidR="00131C82" w:rsidRDefault="00B70DC2">
            <w:pPr>
              <w:pStyle w:val="NormlWeb"/>
              <w:spacing w:before="0" w:beforeAutospacing="0" w:after="0" w:afterAutospacing="0"/>
              <w:rPr>
                <w:rFonts w:ascii="Raleway" w:hAnsi="Raleway"/>
              </w:rPr>
            </w:pPr>
            <w:r>
              <w:rPr>
                <w:rFonts w:ascii="Raleway" w:hAnsi="Raleway" w:cs="Arial"/>
                <w:sz w:val="22"/>
                <w:szCs w:val="22"/>
              </w:rPr>
              <w:t>Futás</w:t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Fonts w:ascii="Raleway" w:hAnsi="Raleway" w:cs="Arial"/>
                <w:sz w:val="22"/>
                <w:szCs w:val="22"/>
              </w:rPr>
              <w:t>0,1</w:t>
            </w:r>
          </w:p>
          <w:p w14:paraId="20EE67EB" w14:textId="77777777" w:rsidR="00131C82" w:rsidRDefault="00B70DC2">
            <w:pPr>
              <w:pStyle w:val="NormlWeb"/>
              <w:spacing w:before="0" w:beforeAutospacing="0" w:after="0" w:afterAutospacing="0"/>
              <w:rPr>
                <w:rFonts w:ascii="Raleway" w:hAnsi="Raleway"/>
              </w:rPr>
            </w:pPr>
            <w:r>
              <w:rPr>
                <w:rFonts w:ascii="Raleway" w:hAnsi="Raleway" w:cs="Arial"/>
                <w:sz w:val="22"/>
                <w:szCs w:val="22"/>
              </w:rPr>
              <w:t>Kerékpározás</w:t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Fonts w:ascii="Raleway" w:hAnsi="Raleway" w:cs="Arial"/>
                <w:sz w:val="22"/>
                <w:szCs w:val="22"/>
              </w:rPr>
              <w:t>0,157</w:t>
            </w:r>
          </w:p>
          <w:p w14:paraId="75156D72" w14:textId="77777777" w:rsidR="00131C82" w:rsidRDefault="00B70DC2">
            <w:pPr>
              <w:pStyle w:val="NormlWeb"/>
              <w:spacing w:before="0" w:beforeAutospacing="0" w:after="0" w:afterAutospacing="0"/>
              <w:rPr>
                <w:rFonts w:ascii="Raleway" w:hAnsi="Raleway"/>
              </w:rPr>
            </w:pPr>
            <w:r>
              <w:rPr>
                <w:rFonts w:ascii="Raleway" w:hAnsi="Raleway" w:cs="Arial"/>
                <w:sz w:val="22"/>
                <w:szCs w:val="22"/>
              </w:rPr>
              <w:t>Tömegközlekedés</w:t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Fonts w:ascii="Raleway" w:hAnsi="Raleway" w:cs="Arial"/>
                <w:sz w:val="22"/>
                <w:szCs w:val="22"/>
              </w:rPr>
              <w:t>0,087</w:t>
            </w:r>
          </w:p>
        </w:tc>
        <w:tc>
          <w:tcPr>
            <w:tcW w:w="4531" w:type="dxa"/>
          </w:tcPr>
          <w:p w14:paraId="5214AEC4" w14:textId="77777777" w:rsidR="00131C82" w:rsidRDefault="00B70DC2">
            <w:pPr>
              <w:spacing w:before="100" w:beforeAutospacing="1" w:after="100" w:afterAutospacing="1" w:line="256" w:lineRule="auto"/>
              <w:jc w:val="both"/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</w:pP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>50 pont</w:t>
            </w:r>
          </w:p>
        </w:tc>
      </w:tr>
    </w:tbl>
    <w:p w14:paraId="476E0095" w14:textId="77777777" w:rsidR="00131C82" w:rsidRDefault="00131C82">
      <w:pPr>
        <w:jc w:val="both"/>
        <w:rPr>
          <w:rFonts w:ascii="Raleway" w:hAnsi="Raleway"/>
          <w:kern w:val="0"/>
          <w:sz w:val="24"/>
          <w:szCs w:val="24"/>
          <w14:ligatures w14:val="none"/>
        </w:rPr>
      </w:pPr>
    </w:p>
    <w:p w14:paraId="62191EFB" w14:textId="77777777" w:rsidR="00131C82" w:rsidRDefault="00B70DC2">
      <w:pPr>
        <w:jc w:val="both"/>
        <w:rPr>
          <w:rFonts w:ascii="Raleway" w:hAnsi="Raleway"/>
          <w:kern w:val="0"/>
          <w:sz w:val="24"/>
          <w:szCs w:val="24"/>
          <w14:ligatures w14:val="none"/>
        </w:rPr>
      </w:pPr>
      <w:r>
        <w:rPr>
          <w:rFonts w:ascii="Raleway" w:hAnsi="Raleway"/>
          <w:kern w:val="0"/>
          <w:sz w:val="24"/>
          <w:szCs w:val="24"/>
          <w14:ligatures w14:val="none"/>
        </w:rPr>
        <w:t xml:space="preserve">Az önkormányzati nyeremény játékra a tárgy hónapot követő hónap 5. napjáig kell regisztrálni, a Budapest13 </w:t>
      </w:r>
      <w:proofErr w:type="spellStart"/>
      <w:r>
        <w:rPr>
          <w:rFonts w:ascii="Raleway" w:hAnsi="Raleway"/>
          <w:kern w:val="0"/>
          <w:sz w:val="24"/>
          <w:szCs w:val="24"/>
          <w14:ligatures w14:val="none"/>
        </w:rPr>
        <w:t>Smart</w:t>
      </w:r>
      <w:proofErr w:type="spellEnd"/>
      <w:r>
        <w:rPr>
          <w:rFonts w:ascii="Raleway" w:hAnsi="Raleway"/>
          <w:kern w:val="0"/>
          <w:sz w:val="24"/>
          <w:szCs w:val="24"/>
          <w14:ligatures w14:val="none"/>
        </w:rPr>
        <w:t xml:space="preserve"> City fiókban szereplő Percek a fenntarthatóságért kérdőív kitöltésével.</w:t>
      </w:r>
    </w:p>
    <w:p w14:paraId="78C66EA1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kern w:val="0"/>
          <w:sz w:val="24"/>
          <w:szCs w:val="24"/>
          <w14:ligatures w14:val="none"/>
        </w:rPr>
        <w:t>A részvétel további feltétele a jelen Szabályzat és adatvédelmi nyilatkozat elfogadása.</w:t>
      </w:r>
    </w:p>
    <w:p w14:paraId="6F8F0275" w14:textId="77777777" w:rsidR="00131C82" w:rsidRPr="00794755" w:rsidRDefault="00B70DC2">
      <w:pPr>
        <w:jc w:val="both"/>
        <w:rPr>
          <w:rFonts w:ascii="Raleway" w:hAnsi="Raleway"/>
          <w:b/>
          <w:sz w:val="24"/>
          <w:szCs w:val="24"/>
        </w:rPr>
      </w:pPr>
      <w:r w:rsidRPr="00794755">
        <w:rPr>
          <w:rFonts w:ascii="Raleway" w:hAnsi="Raleway"/>
          <w:b/>
          <w:sz w:val="24"/>
          <w:szCs w:val="24"/>
        </w:rPr>
        <w:t xml:space="preserve">A nyereményakció díjai: </w:t>
      </w:r>
    </w:p>
    <w:p w14:paraId="5C5E38F7" w14:textId="6CD1A595" w:rsidR="00131C82" w:rsidRDefault="00604351">
      <w:pPr>
        <w:pStyle w:val="Listaszerbekezds"/>
        <w:numPr>
          <w:ilvl w:val="0"/>
          <w:numId w:val="2"/>
        </w:numPr>
        <w:jc w:val="both"/>
        <w:rPr>
          <w:rFonts w:ascii="Raleway" w:eastAsia="Calibri" w:hAnsi="Raleway" w:cs="Times New Roman"/>
          <w:kern w:val="0"/>
          <w:sz w:val="24"/>
          <w:szCs w:val="24"/>
          <w:lang w:eastAsia="hu-HU"/>
          <w14:ligatures w14:val="none"/>
        </w:rPr>
      </w:pPr>
      <w:r w:rsidRPr="00604351">
        <w:rPr>
          <w:rFonts w:ascii="Raleway" w:eastAsia="Calibri" w:hAnsi="Raleway" w:cs="Times New Roman"/>
          <w:kern w:val="0"/>
          <w:sz w:val="24"/>
          <w:szCs w:val="24"/>
          <w:lang w:eastAsia="hu-HU"/>
          <w14:ligatures w14:val="none"/>
        </w:rPr>
        <w:t>3x 46.000 forint értékű utalvány, mely a Dagály fürdő 15 alkalmas bérletére váltható</w:t>
      </w:r>
      <w:r w:rsidR="00B70DC2">
        <w:rPr>
          <w:rFonts w:ascii="Raleway" w:eastAsia="Calibri" w:hAnsi="Raleway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36FD7105" w14:textId="77777777" w:rsidR="00604351" w:rsidRPr="00604351" w:rsidRDefault="00604351" w:rsidP="006043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aleway" w:eastAsia="Calibri" w:hAnsi="Raleway" w:cs="Times New Roman"/>
          <w:kern w:val="0"/>
          <w:sz w:val="24"/>
          <w:szCs w:val="24"/>
          <w:lang w:eastAsia="hu-HU"/>
          <w14:ligatures w14:val="none"/>
        </w:rPr>
      </w:pPr>
      <w:r w:rsidRPr="00604351">
        <w:rPr>
          <w:rFonts w:ascii="Raleway" w:eastAsia="Calibri" w:hAnsi="Raleway" w:cs="Times New Roman"/>
          <w:kern w:val="0"/>
          <w:sz w:val="24"/>
          <w:szCs w:val="24"/>
          <w:lang w:eastAsia="hu-HU"/>
          <w14:ligatures w14:val="none"/>
        </w:rPr>
        <w:lastRenderedPageBreak/>
        <w:t xml:space="preserve">6 x 25.000 forint értékű </w:t>
      </w:r>
      <w:proofErr w:type="spellStart"/>
      <w:r w:rsidRPr="00604351">
        <w:rPr>
          <w:rFonts w:ascii="Raleway" w:eastAsia="Calibri" w:hAnsi="Raleway" w:cs="Times New Roman"/>
          <w:kern w:val="0"/>
          <w:sz w:val="24"/>
          <w:szCs w:val="24"/>
          <w:lang w:eastAsia="hu-HU"/>
          <w14:ligatures w14:val="none"/>
        </w:rPr>
        <w:t>Decathlon</w:t>
      </w:r>
      <w:proofErr w:type="spellEnd"/>
      <w:r w:rsidRPr="00604351">
        <w:rPr>
          <w:rFonts w:ascii="Raleway" w:eastAsia="Calibri" w:hAnsi="Raleway" w:cs="Times New Roman"/>
          <w:kern w:val="0"/>
          <w:sz w:val="24"/>
          <w:szCs w:val="24"/>
          <w:lang w:eastAsia="hu-HU"/>
          <w14:ligatures w14:val="none"/>
        </w:rPr>
        <w:t xml:space="preserve"> utalvány</w:t>
      </w:r>
    </w:p>
    <w:p w14:paraId="4162A812" w14:textId="77777777" w:rsidR="00131C82" w:rsidRDefault="00B70DC2">
      <w:pPr>
        <w:pStyle w:val="Listaszerbekezds"/>
        <w:numPr>
          <w:ilvl w:val="0"/>
          <w:numId w:val="2"/>
        </w:numPr>
        <w:jc w:val="both"/>
        <w:rPr>
          <w:rFonts w:ascii="Raleway" w:eastAsia="Calibri" w:hAnsi="Raleway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Raleway" w:eastAsia="Calibri" w:hAnsi="Raleway" w:cs="Times New Roman"/>
          <w:kern w:val="0"/>
          <w:sz w:val="24"/>
          <w:szCs w:val="24"/>
          <w:lang w:eastAsia="hu-HU"/>
          <w14:ligatures w14:val="none"/>
        </w:rPr>
        <w:t xml:space="preserve">6X 2 fő részére, 1 alkalomra mozijegy Digitális 3D teljes </w:t>
      </w:r>
      <w:proofErr w:type="gramStart"/>
      <w:r>
        <w:rPr>
          <w:rFonts w:ascii="Raleway" w:eastAsia="Calibri" w:hAnsi="Raleway" w:cs="Times New Roman"/>
          <w:kern w:val="0"/>
          <w:sz w:val="24"/>
          <w:szCs w:val="24"/>
          <w:lang w:eastAsia="hu-HU"/>
          <w14:ligatures w14:val="none"/>
        </w:rPr>
        <w:t>árú</w:t>
      </w:r>
      <w:proofErr w:type="gramEnd"/>
      <w:r>
        <w:rPr>
          <w:rFonts w:ascii="Raleway" w:eastAsia="Calibri" w:hAnsi="Raleway" w:cs="Times New Roman"/>
          <w:kern w:val="0"/>
          <w:sz w:val="24"/>
          <w:szCs w:val="24"/>
          <w:lang w:eastAsia="hu-HU"/>
          <w14:ligatures w14:val="none"/>
        </w:rPr>
        <w:t xml:space="preserve"> jegy szemüveggel 6000 Ft/fő </w:t>
      </w:r>
    </w:p>
    <w:p w14:paraId="00D6A0AC" w14:textId="77777777" w:rsidR="00131C82" w:rsidRDefault="00B70DC2">
      <w:pPr>
        <w:pStyle w:val="Listaszerbekezds"/>
        <w:numPr>
          <w:ilvl w:val="0"/>
          <w:numId w:val="2"/>
        </w:numPr>
        <w:jc w:val="both"/>
        <w:rPr>
          <w:rFonts w:ascii="Raleway" w:eastAsia="Calibri" w:hAnsi="Raleway"/>
          <w:sz w:val="24"/>
          <w:szCs w:val="24"/>
        </w:rPr>
      </w:pPr>
      <w:r>
        <w:rPr>
          <w:rFonts w:ascii="Raleway" w:eastAsia="Calibri" w:hAnsi="Raleway" w:cs="Times New Roman"/>
          <w:kern w:val="0"/>
          <w:sz w:val="24"/>
          <w:szCs w:val="24"/>
          <w:lang w:eastAsia="hu-HU"/>
          <w14:ligatures w14:val="none"/>
        </w:rPr>
        <w:t xml:space="preserve">10x5 alkalomra szóló belépő (1 felnőtt és a családban nevelt gyermek, </w:t>
      </w:r>
      <w:r>
        <w:rPr>
          <w:rFonts w:ascii="Raleway" w:eastAsia="Calibri" w:hAnsi="Raleway"/>
          <w:sz w:val="24"/>
          <w:szCs w:val="24"/>
        </w:rPr>
        <w:t>Játszóházi belépő (</w:t>
      </w:r>
      <w:proofErr w:type="spellStart"/>
      <w:r>
        <w:rPr>
          <w:rFonts w:ascii="Raleway" w:eastAsia="Calibri" w:hAnsi="Raleway"/>
          <w:sz w:val="24"/>
          <w:szCs w:val="24"/>
        </w:rPr>
        <w:t>PannKa</w:t>
      </w:r>
      <w:proofErr w:type="spellEnd"/>
      <w:r>
        <w:rPr>
          <w:rFonts w:ascii="Raleway" w:eastAsia="Calibri" w:hAnsi="Raleway"/>
          <w:sz w:val="24"/>
          <w:szCs w:val="24"/>
        </w:rPr>
        <w:t xml:space="preserve">, </w:t>
      </w:r>
      <w:proofErr w:type="spellStart"/>
      <w:r>
        <w:rPr>
          <w:rFonts w:ascii="Raleway" w:eastAsia="Calibri" w:hAnsi="Raleway"/>
          <w:sz w:val="24"/>
          <w:szCs w:val="24"/>
        </w:rPr>
        <w:t>PannKapart</w:t>
      </w:r>
      <w:proofErr w:type="spellEnd"/>
      <w:r>
        <w:rPr>
          <w:rFonts w:ascii="Raleway" w:eastAsia="Calibri" w:hAnsi="Raleway"/>
          <w:sz w:val="24"/>
          <w:szCs w:val="24"/>
        </w:rPr>
        <w:t xml:space="preserve">, Tücsöktanya) </w:t>
      </w:r>
    </w:p>
    <w:p w14:paraId="44DE89B3" w14:textId="77777777" w:rsidR="00131C82" w:rsidRDefault="00B70DC2">
      <w:pPr>
        <w:pStyle w:val="Listaszerbekezds"/>
        <w:numPr>
          <w:ilvl w:val="0"/>
          <w:numId w:val="2"/>
        </w:numPr>
        <w:jc w:val="both"/>
        <w:rPr>
          <w:rFonts w:ascii="Raleway" w:eastAsia="Calibri" w:hAnsi="Raleway"/>
          <w:sz w:val="24"/>
          <w:szCs w:val="24"/>
        </w:rPr>
      </w:pPr>
      <w:r>
        <w:rPr>
          <w:rFonts w:ascii="Raleway" w:eastAsia="Calibri" w:hAnsi="Raleway"/>
          <w:sz w:val="24"/>
          <w:szCs w:val="24"/>
        </w:rPr>
        <w:t>10x2 alkalomra szóló belépő (2 fő) Péntek13 előadása az Angyalföldi József Attila Művelődési Központba</w:t>
      </w:r>
    </w:p>
    <w:p w14:paraId="2855801B" w14:textId="77777777" w:rsidR="00131C82" w:rsidRDefault="00B70DC2">
      <w:pPr>
        <w:pStyle w:val="Listaszerbekezds"/>
        <w:numPr>
          <w:ilvl w:val="0"/>
          <w:numId w:val="2"/>
        </w:numPr>
        <w:jc w:val="both"/>
        <w:rPr>
          <w:rFonts w:ascii="Raleway" w:eastAsia="Calibri" w:hAnsi="Raleway"/>
          <w:sz w:val="24"/>
          <w:szCs w:val="24"/>
        </w:rPr>
      </w:pPr>
      <w:r>
        <w:rPr>
          <w:rFonts w:ascii="Raleway" w:eastAsia="Calibri" w:hAnsi="Raleway"/>
          <w:sz w:val="24"/>
          <w:szCs w:val="24"/>
        </w:rPr>
        <w:t xml:space="preserve">10x3 alkalom (2 fő) Vasas hazai mérkőzésre szóló tiszteletjegy </w:t>
      </w:r>
    </w:p>
    <w:p w14:paraId="73205636" w14:textId="77777777" w:rsidR="00131C82" w:rsidRDefault="00B70DC2">
      <w:pPr>
        <w:pStyle w:val="Listaszerbekezds"/>
        <w:numPr>
          <w:ilvl w:val="0"/>
          <w:numId w:val="2"/>
        </w:numPr>
        <w:jc w:val="both"/>
        <w:rPr>
          <w:rFonts w:ascii="Raleway" w:eastAsia="Calibri" w:hAnsi="Raleway"/>
          <w:sz w:val="24"/>
          <w:szCs w:val="24"/>
        </w:rPr>
      </w:pPr>
      <w:r>
        <w:rPr>
          <w:rFonts w:ascii="Raleway" w:eastAsia="Calibri" w:hAnsi="Raleway"/>
          <w:sz w:val="24"/>
          <w:szCs w:val="24"/>
        </w:rPr>
        <w:t xml:space="preserve">3x1 óra (családi/baráti jegy 1 fő további 4 főt vihet magával) </w:t>
      </w:r>
      <w:proofErr w:type="spellStart"/>
      <w:r>
        <w:rPr>
          <w:rFonts w:ascii="Raleway" w:eastAsia="Calibri" w:hAnsi="Raleway"/>
          <w:sz w:val="24"/>
          <w:szCs w:val="24"/>
        </w:rPr>
        <w:t>Bowling</w:t>
      </w:r>
      <w:proofErr w:type="spellEnd"/>
      <w:r>
        <w:rPr>
          <w:rFonts w:ascii="Raleway" w:eastAsia="Calibri" w:hAnsi="Raleway"/>
          <w:sz w:val="24"/>
          <w:szCs w:val="24"/>
        </w:rPr>
        <w:t xml:space="preserve"> az Újpalotai úti sporttelepen</w:t>
      </w:r>
    </w:p>
    <w:p w14:paraId="3A983D9E" w14:textId="77777777" w:rsidR="00131C82" w:rsidRDefault="00B70DC2">
      <w:pPr>
        <w:jc w:val="both"/>
        <w:rPr>
          <w:rFonts w:ascii="Raleway" w:eastAsia="Calibri" w:hAnsi="Raleway"/>
          <w:sz w:val="24"/>
          <w:szCs w:val="24"/>
        </w:rPr>
      </w:pPr>
      <w:r>
        <w:rPr>
          <w:rFonts w:ascii="Raleway" w:hAnsi="Raleway"/>
          <w:i/>
          <w:iCs/>
          <w:color w:val="000000"/>
          <w:sz w:val="24"/>
          <w:szCs w:val="24"/>
          <w:shd w:val="clear" w:color="auto" w:fill="FDFDFD"/>
        </w:rPr>
        <w:t>A 13. kerületi kereskedők további ajánlatokkal járulnak hozzá a kampányhoz, amelyeket a Step2Stop applikációban gyűjtött pontokért cserébe különböző ajánlatokra és kedvezményekre</w:t>
      </w:r>
      <w:r>
        <w:rPr>
          <w:rFonts w:ascii="Raleway" w:hAnsi="Raleway"/>
          <w:b/>
          <w:bCs/>
          <w:i/>
          <w:iCs/>
          <w:color w:val="000000"/>
          <w:sz w:val="24"/>
          <w:szCs w:val="24"/>
          <w:shd w:val="clear" w:color="auto" w:fill="FDFDFD"/>
        </w:rPr>
        <w:t> </w:t>
      </w:r>
      <w:r>
        <w:rPr>
          <w:rFonts w:ascii="Raleway" w:hAnsi="Raleway"/>
          <w:i/>
          <w:iCs/>
          <w:color w:val="000000"/>
          <w:sz w:val="24"/>
          <w:szCs w:val="24"/>
          <w:shd w:val="clear" w:color="auto" w:fill="FDFDFD"/>
        </w:rPr>
        <w:t>váltható be.</w:t>
      </w:r>
    </w:p>
    <w:p w14:paraId="7D80B4BB" w14:textId="675A485B" w:rsidR="00131C82" w:rsidRPr="00794755" w:rsidRDefault="00B70DC2">
      <w:pPr>
        <w:pStyle w:val="Norml1"/>
        <w:jc w:val="both"/>
        <w:rPr>
          <w:rFonts w:ascii="Raleway" w:eastAsia="Calibri" w:hAnsi="Raleway"/>
          <w:b/>
        </w:rPr>
      </w:pPr>
      <w:r w:rsidRPr="00794755">
        <w:rPr>
          <w:rFonts w:ascii="Raleway" w:eastAsia="Calibri" w:hAnsi="Raleway"/>
          <w:b/>
        </w:rPr>
        <w:t>A sorsolás időpontja 202</w:t>
      </w:r>
      <w:r w:rsidR="007439F4">
        <w:rPr>
          <w:rFonts w:ascii="Raleway" w:eastAsia="Calibri" w:hAnsi="Raleway"/>
          <w:b/>
        </w:rPr>
        <w:t>4</w:t>
      </w:r>
      <w:r w:rsidRPr="00794755">
        <w:rPr>
          <w:rFonts w:ascii="Raleway" w:eastAsia="Calibri" w:hAnsi="Raleway"/>
          <w:b/>
        </w:rPr>
        <w:t xml:space="preserve">. </w:t>
      </w:r>
      <w:r w:rsidR="007439F4">
        <w:rPr>
          <w:rFonts w:ascii="Raleway" w:eastAsia="Calibri" w:hAnsi="Raleway"/>
          <w:b/>
        </w:rPr>
        <w:t>május 22</w:t>
      </w:r>
      <w:r w:rsidRPr="00794755">
        <w:rPr>
          <w:rFonts w:ascii="Raleway" w:eastAsia="Calibri" w:hAnsi="Raleway"/>
          <w:b/>
        </w:rPr>
        <w:t>. napja.</w:t>
      </w:r>
    </w:p>
    <w:p w14:paraId="4DA25E12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Kizárható a sorsolásból az a személy, aki bizonyíthatóan jogszerűtlenül, etikátlan eszközökkel vesz részt az akcióban. A kizárásról az érintettet értesíteni kell. A kizárt személytől az esetlegesen átadott nyereményt a Budapest Főváros XIII. Kerületi Önkormányzat visszakövetelheti.</w:t>
      </w:r>
    </w:p>
    <w:p w14:paraId="378FE0B3" w14:textId="1B9B6169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A sorsoláson </w:t>
      </w:r>
      <w:bookmarkStart w:id="1" w:name="_Hlk145573578"/>
      <w:r>
        <w:rPr>
          <w:rFonts w:ascii="Raleway" w:hAnsi="Raleway"/>
          <w:sz w:val="24"/>
          <w:szCs w:val="24"/>
        </w:rPr>
        <w:t xml:space="preserve">az Önkormányzat </w:t>
      </w:r>
      <w:bookmarkEnd w:id="1"/>
      <w:r>
        <w:rPr>
          <w:rFonts w:ascii="Raleway" w:hAnsi="Raleway"/>
          <w:sz w:val="24"/>
          <w:szCs w:val="24"/>
        </w:rPr>
        <w:t xml:space="preserve">3 munkatársa, valamint a Civil Kerekasztal által kijelölt szervezet képviselője vesz részt. A Civil Kerekasztal kijelöli a sorsolási időszakban részvevő szervezeteket.  </w:t>
      </w:r>
    </w:p>
    <w:p w14:paraId="25AC096C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A sorsolásról jegyzőkönyv készül, amely a következő naptól megtekinthető a Budapest13 </w:t>
      </w:r>
      <w:proofErr w:type="spellStart"/>
      <w:r>
        <w:rPr>
          <w:rFonts w:ascii="Raleway" w:hAnsi="Raleway"/>
          <w:sz w:val="24"/>
          <w:szCs w:val="24"/>
        </w:rPr>
        <w:t>Smart</w:t>
      </w:r>
      <w:proofErr w:type="spellEnd"/>
      <w:r>
        <w:rPr>
          <w:rFonts w:ascii="Raleway" w:hAnsi="Raleway"/>
          <w:sz w:val="24"/>
          <w:szCs w:val="24"/>
        </w:rPr>
        <w:t xml:space="preserve"> City Hírfolyamában kiemelt hírként.  </w:t>
      </w:r>
    </w:p>
    <w:p w14:paraId="53F23845" w14:textId="0D96C798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A nyerteseket az Önkormányzat értesíti.</w:t>
      </w:r>
    </w:p>
    <w:p w14:paraId="0E658636" w14:textId="77777777" w:rsidR="00131C82" w:rsidRPr="00794755" w:rsidRDefault="00B70DC2">
      <w:pPr>
        <w:jc w:val="both"/>
        <w:rPr>
          <w:rFonts w:ascii="Raleway" w:hAnsi="Raleway"/>
          <w:b/>
          <w:sz w:val="24"/>
          <w:szCs w:val="24"/>
        </w:rPr>
      </w:pPr>
      <w:r w:rsidRPr="00794755">
        <w:rPr>
          <w:rFonts w:ascii="Raleway" w:hAnsi="Raleway"/>
          <w:b/>
          <w:sz w:val="24"/>
          <w:szCs w:val="24"/>
        </w:rPr>
        <w:t>A sorsolás menete:</w:t>
      </w:r>
    </w:p>
    <w:p w14:paraId="67DA829B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A sorsoláson a felajánlott nyereménynek megfelelő darab szám szerinti nyertes és további 10 tartalék nyertes szám kerül kihúzásra. </w:t>
      </w:r>
    </w:p>
    <w:p w14:paraId="44D16EF7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A regisztráltak körében a tárgy hónapban elért eredményekről összegző statisztika készül. A megjelölt feltételeket teljesítő regisztráltak körében kerül sor a sorsolás elindítására.</w:t>
      </w:r>
    </w:p>
    <w:p w14:paraId="319AE0D5" w14:textId="77777777" w:rsidR="00131C82" w:rsidRPr="00794755" w:rsidRDefault="00B70DC2">
      <w:pPr>
        <w:jc w:val="both"/>
        <w:rPr>
          <w:rFonts w:ascii="Raleway" w:hAnsi="Raleway"/>
          <w:b/>
          <w:sz w:val="24"/>
          <w:szCs w:val="24"/>
        </w:rPr>
      </w:pPr>
      <w:r w:rsidRPr="00794755">
        <w:rPr>
          <w:rFonts w:ascii="Raleway" w:hAnsi="Raleway"/>
          <w:b/>
          <w:sz w:val="24"/>
          <w:szCs w:val="24"/>
        </w:rPr>
        <w:t xml:space="preserve">A Nyeremény sorsolásának módja: </w:t>
      </w:r>
    </w:p>
    <w:p w14:paraId="1DB022D3" w14:textId="738931F8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1</w:t>
      </w:r>
      <w:proofErr w:type="gramStart"/>
      <w:r>
        <w:rPr>
          <w:rFonts w:ascii="Raleway" w:hAnsi="Raleway"/>
          <w:sz w:val="24"/>
          <w:szCs w:val="24"/>
        </w:rPr>
        <w:t>.lépés</w:t>
      </w:r>
      <w:proofErr w:type="gramEnd"/>
      <w:r>
        <w:rPr>
          <w:rFonts w:ascii="Raleway" w:hAnsi="Raleway"/>
          <w:sz w:val="24"/>
          <w:szCs w:val="24"/>
        </w:rPr>
        <w:t xml:space="preserve">: Az adott </w:t>
      </w:r>
      <w:r w:rsidR="007439F4">
        <w:rPr>
          <w:rFonts w:ascii="Raleway" w:hAnsi="Raleway"/>
          <w:sz w:val="24"/>
          <w:szCs w:val="24"/>
        </w:rPr>
        <w:t>pontgyűjtési időszakban</w:t>
      </w:r>
      <w:r>
        <w:rPr>
          <w:rFonts w:ascii="Raleway" w:hAnsi="Raleway"/>
          <w:sz w:val="24"/>
          <w:szCs w:val="24"/>
        </w:rPr>
        <w:t xml:space="preserve"> a feltételeket teljesítők közül véletlenszám-generátor segítségével sorsoljuk ki a nyerteseket. </w:t>
      </w:r>
    </w:p>
    <w:p w14:paraId="0934AB28" w14:textId="2296CFE4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2.lépés: Az első körben történő sorsolást követően a nyilvántartásban benn maradók közül, tartalékként, további főket sorsolunk ki.  </w:t>
      </w:r>
      <w:bookmarkStart w:id="2" w:name="_GoBack"/>
      <w:bookmarkEnd w:id="2"/>
    </w:p>
    <w:p w14:paraId="4496E157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https://kiszamolo.com/veletlenszam-generator/</w:t>
      </w:r>
    </w:p>
    <w:p w14:paraId="6B4FAF34" w14:textId="77777777" w:rsidR="00131C82" w:rsidRDefault="00131C82">
      <w:pPr>
        <w:jc w:val="both"/>
        <w:rPr>
          <w:rFonts w:ascii="Raleway" w:hAnsi="Raleway"/>
          <w:sz w:val="24"/>
          <w:szCs w:val="24"/>
        </w:rPr>
      </w:pPr>
    </w:p>
    <w:p w14:paraId="6B014D9B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lastRenderedPageBreak/>
        <w:t>A Nyeremény a nyertesként kihúzott személlyel történő egyeztetés alapján kerül átadásra.</w:t>
      </w:r>
    </w:p>
    <w:p w14:paraId="2C0B2CEB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Az átvétel időpontja a sorsolást követő 15 naptári nap. A Nyereményt a nyertes, illetve törvényes képviselője vagy a nyertes által meghatalmazott személy veheti át. Az átvétel során a személyazonosságát igazolni kell. Amennyiben a nyertes a személyazonosságának igazolását megtagadja, a Nyeremény nem kerül átadásra.</w:t>
      </w:r>
    </w:p>
    <w:p w14:paraId="43C705B8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Amennyiben a nyertes az elküldött e-mail-értesítésre 5 napon belül nem reagál, vagy a kézbesítés napjától számított további 15 napon belül nem veszi át a nyereményt, akkor helyébe az Önkormányzat a nyertessel azonos napon kisorsolt tartaléknyertest értesíti. Ha a tartaléknyertes sem venné át a jelen pont szerint megküldött módon a nyereményt, akkor az Önkormányzat fenntartja magának azt a jogot, hogy a nyeremény felett rendelkezzen</w:t>
      </w:r>
    </w:p>
    <w:p w14:paraId="45332F39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A Szervező kizár minden felelősséget bármilyen kártérítési, kártalanítási igényért a nyereményakcióban való részvétel során.</w:t>
      </w:r>
    </w:p>
    <w:p w14:paraId="57A76D34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A Nyereményt terhelő személyi jövedelemadó és egyéb járulékfizetési kötelezettséget az Önkormányzat viseli.</w:t>
      </w:r>
    </w:p>
    <w:p w14:paraId="4D155961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A nyeremény készpénzre nem váltható.</w:t>
      </w:r>
    </w:p>
    <w:p w14:paraId="4712B0E2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A sorsolási nyereményjátékban résztvevők magukra nézve kötelezőnek ismerik el a nyereményakció szabályzatát.</w:t>
      </w:r>
    </w:p>
    <w:p w14:paraId="3318B55B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Jelen Szabályzat a sorsolásban résztvevők adatkezelési tájékoztatásának minősül az 1. számú mellékletben foglaltak szerint.</w:t>
      </w:r>
    </w:p>
    <w:sectPr w:rsidR="00131C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F20E5" w14:textId="77777777" w:rsidR="001E5EE4" w:rsidRDefault="001E5EE4">
      <w:pPr>
        <w:spacing w:line="240" w:lineRule="auto"/>
      </w:pPr>
      <w:r>
        <w:separator/>
      </w:r>
    </w:p>
  </w:endnote>
  <w:endnote w:type="continuationSeparator" w:id="0">
    <w:p w14:paraId="61A52D38" w14:textId="77777777" w:rsidR="001E5EE4" w:rsidRDefault="001E5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6382749"/>
    </w:sdtPr>
    <w:sdtEndPr/>
    <w:sdtContent>
      <w:p w14:paraId="2FF6B6A7" w14:textId="77777777" w:rsidR="00131C82" w:rsidRDefault="00B70DC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0BC">
          <w:rPr>
            <w:noProof/>
          </w:rPr>
          <w:t>3</w:t>
        </w:r>
        <w:r>
          <w:fldChar w:fldCharType="end"/>
        </w:r>
      </w:p>
    </w:sdtContent>
  </w:sdt>
  <w:p w14:paraId="26CA0328" w14:textId="77777777" w:rsidR="00131C82" w:rsidRDefault="00131C8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4AA59" w14:textId="77777777" w:rsidR="001E5EE4" w:rsidRDefault="001E5EE4">
      <w:pPr>
        <w:spacing w:after="0"/>
      </w:pPr>
      <w:r>
        <w:separator/>
      </w:r>
    </w:p>
  </w:footnote>
  <w:footnote w:type="continuationSeparator" w:id="0">
    <w:p w14:paraId="14E54A3C" w14:textId="77777777" w:rsidR="001E5EE4" w:rsidRDefault="001E5E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69FC"/>
    <w:multiLevelType w:val="multilevel"/>
    <w:tmpl w:val="5F9E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918E0"/>
    <w:multiLevelType w:val="multilevel"/>
    <w:tmpl w:val="19A918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33881"/>
    <w:multiLevelType w:val="multilevel"/>
    <w:tmpl w:val="59D338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93"/>
    <w:rsid w:val="0000378B"/>
    <w:rsid w:val="000223F4"/>
    <w:rsid w:val="00065979"/>
    <w:rsid w:val="000F7A31"/>
    <w:rsid w:val="00131C82"/>
    <w:rsid w:val="001E5EE4"/>
    <w:rsid w:val="0020717D"/>
    <w:rsid w:val="0021114B"/>
    <w:rsid w:val="002566CC"/>
    <w:rsid w:val="002C194D"/>
    <w:rsid w:val="002D470C"/>
    <w:rsid w:val="002E4FAB"/>
    <w:rsid w:val="004A6818"/>
    <w:rsid w:val="004C3637"/>
    <w:rsid w:val="00515326"/>
    <w:rsid w:val="005239EA"/>
    <w:rsid w:val="0053539C"/>
    <w:rsid w:val="00604351"/>
    <w:rsid w:val="00681E9B"/>
    <w:rsid w:val="007439F4"/>
    <w:rsid w:val="007471FE"/>
    <w:rsid w:val="00794755"/>
    <w:rsid w:val="009204CA"/>
    <w:rsid w:val="009273E8"/>
    <w:rsid w:val="00947993"/>
    <w:rsid w:val="00980B6D"/>
    <w:rsid w:val="009B1D36"/>
    <w:rsid w:val="009B3F72"/>
    <w:rsid w:val="00AA3F90"/>
    <w:rsid w:val="00B70DC2"/>
    <w:rsid w:val="00BB18AA"/>
    <w:rsid w:val="00BB6726"/>
    <w:rsid w:val="00BC61DB"/>
    <w:rsid w:val="00BE0229"/>
    <w:rsid w:val="00C41DAE"/>
    <w:rsid w:val="00CC1190"/>
    <w:rsid w:val="00D85B06"/>
    <w:rsid w:val="00E255B5"/>
    <w:rsid w:val="00E540BC"/>
    <w:rsid w:val="00E75241"/>
    <w:rsid w:val="00F761AE"/>
    <w:rsid w:val="00F950C4"/>
    <w:rsid w:val="00FA10BC"/>
    <w:rsid w:val="00FB1F71"/>
    <w:rsid w:val="00FC6B4A"/>
    <w:rsid w:val="00FD7A49"/>
    <w:rsid w:val="155E18EC"/>
    <w:rsid w:val="2B9D05C1"/>
    <w:rsid w:val="4000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8DB5"/>
  <w15:docId w15:val="{3EA63417-E8F5-4145-885F-03401D8F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pPr>
      <w:spacing w:line="240" w:lineRule="auto"/>
    </w:pPr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  <w:kern w:val="2"/>
      <w14:ligatures w14:val="standardContextual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Pr>
      <w:kern w:val="0"/>
      <w:sz w:val="20"/>
      <w:szCs w:val="20"/>
      <w14:ligatures w14:val="none"/>
    </w:rPr>
  </w:style>
  <w:style w:type="paragraph" w:customStyle="1" w:styleId="Norml1">
    <w:name w:val="Normál1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15">
    <w:name w:val="15"/>
    <w:basedOn w:val="Bekezdsalapbettpusa"/>
    <w:qFormat/>
    <w:rPr>
      <w:rFonts w:ascii="Calibri" w:hAnsi="Calibri" w:cs="Calibri" w:hint="default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kern w:val="0"/>
      <w:sz w:val="20"/>
      <w:szCs w:val="20"/>
      <w14:ligatures w14:val="none"/>
    </w:rPr>
  </w:style>
  <w:style w:type="character" w:customStyle="1" w:styleId="lfejChar">
    <w:name w:val="Élőfej Char"/>
    <w:basedOn w:val="Bekezdsalapbettpusa"/>
    <w:link w:val="lfej"/>
    <w:uiPriority w:val="99"/>
  </w:style>
  <w:style w:type="character" w:customStyle="1" w:styleId="llbChar">
    <w:name w:val="Élőláb Char"/>
    <w:basedOn w:val="Bekezdsalapbettpusa"/>
    <w:link w:val="llb"/>
    <w:uiPriority w:val="99"/>
  </w:style>
  <w:style w:type="paragraph" w:customStyle="1" w:styleId="Vltozat1">
    <w:name w:val="Változat1"/>
    <w:hidden/>
    <w:uiPriority w:val="99"/>
    <w:semiHidden/>
    <w:rPr>
      <w:kern w:val="2"/>
      <w:sz w:val="22"/>
      <w:szCs w:val="22"/>
      <w:lang w:eastAsia="en-US"/>
      <w14:ligatures w14:val="standardContextual"/>
    </w:rPr>
  </w:style>
  <w:style w:type="paragraph" w:customStyle="1" w:styleId="Vltozat2">
    <w:name w:val="Változat2"/>
    <w:hidden/>
    <w:uiPriority w:val="99"/>
    <w:unhideWhenUsed/>
    <w:rPr>
      <w:kern w:val="2"/>
      <w:sz w:val="22"/>
      <w:szCs w:val="22"/>
      <w:lang w:eastAsia="en-US"/>
      <w14:ligatures w14:val="standardContextual"/>
    </w:rPr>
  </w:style>
  <w:style w:type="character" w:customStyle="1" w:styleId="apple-tab-span">
    <w:name w:val="apple-tab-span"/>
    <w:basedOn w:val="Bekezdsalapbettpusa"/>
  </w:style>
  <w:style w:type="paragraph" w:styleId="Vltozat">
    <w:name w:val="Revision"/>
    <w:hidden/>
    <w:uiPriority w:val="99"/>
    <w:unhideWhenUsed/>
    <w:rsid w:val="00FD7A49"/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Karácsonyi Magdolna</dc:creator>
  <cp:lastModifiedBy>Lőrincz Erika</cp:lastModifiedBy>
  <cp:revision>5</cp:revision>
  <dcterms:created xsi:type="dcterms:W3CDTF">2024-02-15T13:21:00Z</dcterms:created>
  <dcterms:modified xsi:type="dcterms:W3CDTF">2024-02-15T13:29:00Z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8000DB3B4B5D4841965CBBCC56C9E6EA_13</vt:lpwstr>
  </property>
</Properties>
</file>